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נגישות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הנגישות הקיימים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כל אמצעי עוזר לתלמידים ותלמידות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במונחי נגישות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מגדיל את הגופן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הקראה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שהעדפת הגופן נשמרת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שאין שעונים במסלול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נגישות ומה הוא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(הגדלה והקטנה של הגופן)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(הקראה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(הצגת מיקום בעץ העמודים)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(רשימת כל העמודים)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שוויון הזדמנויות, עזרה לתלמידים עם קשיי ראייה/קריאה, תמיכה בעולים חדשים ובחנ״מ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הגדלת גופן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מראים מיקום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בלי שעונים, עם רמזים מדורגים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כפתורי ההקראה וההגדלה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לדבר על החשיבות של נגישות דרך דוגמאות אישיות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נגישות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עמוד הנגישות באתר מסביר אילו כלים קיימים כדי שכל תלמיד ותלמידה יוכלו להשתמש באתר בקלות, כולל ניווט, הגדלת גופן, הקראה ומסלולים מותאמים.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פירורי לחם  ·  הגדלה  ·  הקראה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כפתור A+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מגדיל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מקטין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מקריא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סימן ה-🔊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הגדלת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הקראה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מפת אתר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האתר שומר את ההעדפה של גודל הגופן שבחרנו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ההקראה יכולה להיות לעמוד שלם או לקטע בודד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חנ״מ ועולים יש שעון עצר להשלמת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כפתורי A+ ו-A− משמשים ל__________ ולהקטנה של הגופן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מראים איפה התלמיד נמצא בעץ העמודים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מאפשרת לשמוע את הטקסט בקול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כלי נגישות ומה 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A+ / A-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הצגת מיקום בעץ העמודים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הגדלה והקטנה של הגופן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פירורי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רשימת כל העמודים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מפת אתר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הקראה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סיבות לכך שחשוב שאתר לימודי יהיה נגיש לכל התלמידים והתלמידות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כפתור A+?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תפקידם של פירורי 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נגישות באתר 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